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6394" w14:textId="7BF4ECB6" w:rsidR="00C32B40" w:rsidRDefault="00C01788" w:rsidP="00A81A30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5DEC" wp14:editId="011E203B">
                <wp:simplePos x="0" y="0"/>
                <wp:positionH relativeFrom="margin">
                  <wp:align>right</wp:align>
                </wp:positionH>
                <wp:positionV relativeFrom="paragraph">
                  <wp:posOffset>-1</wp:posOffset>
                </wp:positionV>
                <wp:extent cx="6591300" cy="9525"/>
                <wp:effectExtent l="0" t="0" r="19050" b="28575"/>
                <wp:wrapNone/>
                <wp:docPr id="63235455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4B31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FA312" id="직선 연결선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7.8pt,0" to="986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YCxAEAAOIDAAAOAAAAZHJzL2Uyb0RvYy54bWysU02P0zAQvSPxHyzfqZMuXdGo6UrsslwQ&#10;rJaPu+uMG0v+km2a9N8zdtLsChASiMsotue9mfdmsrsZjSYnCFE529J6VVECVrhO2WNLv365f/WG&#10;kpi47bh2Flp6hkhv9i9f7AbfwNr1TncQCJLY2Ay+pX1KvmEsih4MjyvnweKjdMHwhMdwZF3gA7Ib&#10;zdZVdc0GFzofnIAY8fZueqT7wi8liPRJygiJ6JZib6nEUOIhR7bf8eYYuO+VmNvg/9CF4cpi0YXq&#10;jidOvgf1C5VRIrjoZFoJZ5iTUgkoGlBNXf2k5nPPPRQtaE70i03x/9GKj6db+xDQhsHHJvqHkFWM&#10;MhgitfLfcKZFF3ZKxmLbebENxkQEXl5vtvVVhe4KfNtu1pvsKptYMpsPMb0HZ0j+aKlWNoviDT99&#10;iGlKvaTka21zjE6r7l5pXQ7heLjVgZw4jvHd67dX9Xau8SwNK2YoexJSvtJZw0T7CJKoDhueJJUd&#10;g4WWCwE21TOvtpidYRJbWIBV6fuPwDk/Q6Hs39+AF0Sp7GxawEZZF35XPY2XluWUf3Fg0p0tOLju&#10;XEZcrMFFKtOZlz5v6vNzgT/9mvsfAAAA//8DAFBLAwQUAAYACAAAACEAslhHX9oAAAAEAQAADwAA&#10;AGRycy9kb3ducmV2LnhtbEyPT0vDQBDF74LfYRnBm934l5JmU6pobyKNAXucZMckmJ0N2W0b++md&#10;etHLMI83vPm9bDm5Xu1pDJ1nA9ezBBRx7W3HjYHy/eVqDipEZIu9ZzLwTQGW+flZhqn1B97QvoiN&#10;khAOKRpoYxxSrUPdksMw8wOxeJ9+dBhFjo22Ix4k3PX6JkketMOO5UOLAz21VH8VO2dgW77eBT4e&#10;p6Jar9+ax6H8WD2XxlxeTKsFqEhT/DuGE76gQy5Mld+xDao3IEXi7zx5ye1cdCXbPeg80//h8x8A&#10;AAD//wMAUEsBAi0AFAAGAAgAAAAhALaDOJL+AAAA4QEAABMAAAAAAAAAAAAAAAAAAAAAAFtDb250&#10;ZW50X1R5cGVzXS54bWxQSwECLQAUAAYACAAAACEAOP0h/9YAAACUAQAACwAAAAAAAAAAAAAAAAAv&#10;AQAAX3JlbHMvLnJlbHNQSwECLQAUAAYACAAAACEAUK+mAsQBAADiAwAADgAAAAAAAAAAAAAAAAAu&#10;AgAAZHJzL2Uyb0RvYy54bWxQSwECLQAUAAYACAAAACEAslhHX9oAAAAEAQAADwAAAAAAAAAAAAAA&#10;AAAeBAAAZHJzL2Rvd25yZXYueG1sUEsFBgAAAAAEAAQA8wAAACUFAAAAAA==&#10;" strokecolor="#e4b319" strokeweight=".5pt">
                <v:stroke joinstyle="miter"/>
                <w10:wrap anchorx="margin"/>
              </v:line>
            </w:pict>
          </mc:Fallback>
        </mc:AlternateContent>
      </w:r>
    </w:p>
    <w:p w14:paraId="38C180C8" w14:textId="4B7AB29E" w:rsidR="00C01788" w:rsidRPr="00A81A30" w:rsidRDefault="00776F9F" w:rsidP="00C01788">
      <w:pPr>
        <w:jc w:val="center"/>
        <w:rPr>
          <w:rFonts w:ascii="맑은 고딕" w:eastAsia="맑은 고딕" w:hAnsi="맑은 고딕"/>
          <w:b/>
          <w:bCs/>
          <w:sz w:val="32"/>
          <w:szCs w:val="36"/>
        </w:rPr>
      </w:pPr>
      <w:r w:rsidRPr="00A81A30">
        <w:rPr>
          <w:rFonts w:ascii="맑은 고딕" w:eastAsia="맑은 고딕" w:hAnsi="맑은 고딕" w:hint="eastAsia"/>
          <w:b/>
          <w:bCs/>
          <w:sz w:val="32"/>
          <w:szCs w:val="36"/>
        </w:rPr>
        <w:t xml:space="preserve">2026 KBS N 브랜드어워즈 </w:t>
      </w:r>
      <w:r w:rsidR="00DD19CC">
        <w:rPr>
          <w:rFonts w:ascii="맑은 고딕" w:eastAsia="맑은 고딕" w:hAnsi="맑은 고딕" w:hint="eastAsia"/>
          <w:b/>
          <w:bCs/>
          <w:sz w:val="32"/>
          <w:szCs w:val="36"/>
        </w:rPr>
        <w:t xml:space="preserve">패키지 </w:t>
      </w:r>
      <w:r w:rsidRPr="00A81A30">
        <w:rPr>
          <w:rFonts w:ascii="맑은 고딕" w:eastAsia="맑은 고딕" w:hAnsi="맑은 고딕" w:hint="eastAsia"/>
          <w:b/>
          <w:bCs/>
          <w:sz w:val="32"/>
          <w:szCs w:val="36"/>
        </w:rPr>
        <w:t>계약서</w:t>
      </w:r>
    </w:p>
    <w:p w14:paraId="6FA12B8D" w14:textId="7669DD60" w:rsidR="00796868" w:rsidRPr="00A81A30" w:rsidRDefault="00796868" w:rsidP="00A81A30">
      <w:pPr>
        <w:pStyle w:val="a5"/>
        <w:rPr>
          <w:b/>
          <w:bCs/>
        </w:rPr>
      </w:pPr>
      <w:r w:rsidRPr="00A81A30">
        <w:rPr>
          <w:rFonts w:hint="eastAsia"/>
          <w:b/>
          <w:bCs/>
        </w:rPr>
        <w:t>1. 광고주 정보</w:t>
      </w:r>
    </w:p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0"/>
        <w:gridCol w:w="3238"/>
        <w:gridCol w:w="1865"/>
        <w:gridCol w:w="3353"/>
      </w:tblGrid>
      <w:tr w:rsidR="005F2FAC" w14:paraId="4F036BFA" w14:textId="77777777" w:rsidTr="009B2CE0">
        <w:trPr>
          <w:trHeight w:val="3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0097DC"/>
          </w:tcPr>
          <w:p w14:paraId="0315B835" w14:textId="133DC095" w:rsidR="005F2FAC" w:rsidRPr="006C2343" w:rsidRDefault="006C2343" w:rsidP="005F2FAC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기업</w:t>
            </w:r>
            <w:r w:rsidR="005F2FAC"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명</w:t>
            </w: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404040" w:themeColor="text1" w:themeTint="BF"/>
            </w:tcBorders>
            <w:shd w:val="clear" w:color="auto" w:fill="FFFFFF" w:themeFill="background1"/>
          </w:tcPr>
          <w:p w14:paraId="734875C3" w14:textId="596B3010" w:rsidR="005F2FAC" w:rsidRPr="00A81A30" w:rsidRDefault="005F2FAC" w:rsidP="005F2FAC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0097DC"/>
          </w:tcPr>
          <w:p w14:paraId="3DDAA6A2" w14:textId="21F90901" w:rsidR="005F2FAC" w:rsidRPr="006C2343" w:rsidRDefault="005F2FAC" w:rsidP="005F2FAC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대표자명</w:t>
            </w:r>
          </w:p>
        </w:tc>
        <w:tc>
          <w:tcPr>
            <w:tcW w:w="3353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FFFFFF" w:themeFill="background1"/>
          </w:tcPr>
          <w:p w14:paraId="08375D50" w14:textId="5EFAD94A" w:rsidR="005F2FAC" w:rsidRPr="00A81A30" w:rsidRDefault="005F2FAC" w:rsidP="005F2FAC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5F2FAC" w14:paraId="065383B3" w14:textId="77777777" w:rsidTr="009B2CE0">
        <w:trPr>
          <w:trHeight w:val="364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97DC"/>
          </w:tcPr>
          <w:p w14:paraId="51522C36" w14:textId="3983DE4D" w:rsidR="005F2FAC" w:rsidRPr="006C2343" w:rsidRDefault="005F2FAC" w:rsidP="005F2FAC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담당자명</w:t>
            </w:r>
          </w:p>
        </w:tc>
        <w:tc>
          <w:tcPr>
            <w:tcW w:w="3238" w:type="dxa"/>
            <w:tcBorders>
              <w:top w:val="dotted" w:sz="4" w:space="0" w:color="404040" w:themeColor="text1" w:themeTint="BF"/>
              <w:bottom w:val="single" w:sz="4" w:space="0" w:color="auto"/>
            </w:tcBorders>
          </w:tcPr>
          <w:p w14:paraId="5876FE04" w14:textId="001FCCA7" w:rsidR="005F2FAC" w:rsidRPr="00A81A30" w:rsidRDefault="005F2FAC" w:rsidP="005F2FAC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0097DC"/>
          </w:tcPr>
          <w:p w14:paraId="67FBB698" w14:textId="2BA1C827" w:rsidR="005F2FAC" w:rsidRPr="006C2343" w:rsidRDefault="005F2FAC" w:rsidP="005F2FAC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연락처</w:t>
            </w:r>
          </w:p>
        </w:tc>
        <w:tc>
          <w:tcPr>
            <w:tcW w:w="3353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3E98C893" w14:textId="586ED5AF" w:rsidR="005F2FAC" w:rsidRPr="00A81A30" w:rsidRDefault="005F2FAC" w:rsidP="005F2FAC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14:paraId="2C09E356" w14:textId="77777777" w:rsidR="00796868" w:rsidRPr="00EC6804" w:rsidRDefault="00796868" w:rsidP="00796868">
      <w:pPr>
        <w:rPr>
          <w:rFonts w:ascii="맑은 고딕" w:eastAsia="맑은 고딕" w:hAnsi="맑은 고딕"/>
          <w:b/>
          <w:bCs/>
          <w:sz w:val="10"/>
          <w:szCs w:val="12"/>
        </w:rPr>
      </w:pPr>
    </w:p>
    <w:p w14:paraId="6AA04323" w14:textId="58D9BF2E" w:rsidR="00796868" w:rsidRPr="00A81A30" w:rsidRDefault="00796868" w:rsidP="00A81A30">
      <w:pPr>
        <w:pStyle w:val="a5"/>
        <w:rPr>
          <w:b/>
          <w:bCs/>
        </w:rPr>
      </w:pPr>
      <w:r w:rsidRPr="00A81A30">
        <w:rPr>
          <w:rFonts w:hint="eastAsia"/>
          <w:b/>
          <w:bCs/>
        </w:rPr>
        <w:t xml:space="preserve">2. </w:t>
      </w:r>
      <w:r w:rsidR="00A81A30">
        <w:rPr>
          <w:rFonts w:hint="eastAsia"/>
          <w:b/>
          <w:bCs/>
        </w:rPr>
        <w:t>대행</w:t>
      </w:r>
      <w:r w:rsidRPr="00A81A30">
        <w:rPr>
          <w:rFonts w:hint="eastAsia"/>
          <w:b/>
          <w:bCs/>
        </w:rPr>
        <w:t>사 정보</w:t>
      </w:r>
    </w:p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0"/>
        <w:gridCol w:w="3238"/>
        <w:gridCol w:w="1865"/>
        <w:gridCol w:w="3353"/>
      </w:tblGrid>
      <w:tr w:rsidR="00371DBD" w14:paraId="347406BC" w14:textId="77777777" w:rsidTr="009B2CE0">
        <w:trPr>
          <w:trHeight w:val="3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0097DC"/>
          </w:tcPr>
          <w:p w14:paraId="213C8416" w14:textId="5C8C7011" w:rsidR="00A81A30" w:rsidRPr="006C2343" w:rsidRDefault="006C2343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기업</w:t>
            </w:r>
            <w:r w:rsidR="00A81A30"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명</w:t>
            </w: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404040" w:themeColor="text1" w:themeTint="BF"/>
            </w:tcBorders>
            <w:shd w:val="clear" w:color="auto" w:fill="FFFFFF" w:themeFill="background1"/>
          </w:tcPr>
          <w:p w14:paraId="29A408D3" w14:textId="7E9F3132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color w:val="FFFFFF" w:themeColor="background1"/>
                <w:sz w:val="18"/>
                <w:szCs w:val="20"/>
              </w:rPr>
            </w:pPr>
            <w:r>
              <w:rPr>
                <w:rFonts w:ascii="맑은 고딕" w:eastAsia="맑은 고딕" w:hAnsi="맑은 고딕"/>
                <w:sz w:val="18"/>
                <w:szCs w:val="20"/>
              </w:rPr>
              <w:t>㈜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>오픈엑스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0097DC"/>
          </w:tcPr>
          <w:p w14:paraId="14F34F69" w14:textId="77777777" w:rsidR="00A81A30" w:rsidRPr="006C2343" w:rsidRDefault="00A81A30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대표자명</w:t>
            </w:r>
          </w:p>
        </w:tc>
        <w:tc>
          <w:tcPr>
            <w:tcW w:w="3353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FFFFFF" w:themeFill="background1"/>
          </w:tcPr>
          <w:p w14:paraId="553A30EE" w14:textId="152DF34D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color w:val="FFFFFF" w:themeColor="background1"/>
                <w:sz w:val="18"/>
                <w:szCs w:val="20"/>
              </w:rPr>
            </w:pPr>
            <w:r w:rsidRPr="00A81A30">
              <w:rPr>
                <w:rFonts w:ascii="맑은 고딕" w:eastAsia="맑은 고딕" w:hAnsi="맑은 고딕" w:hint="eastAsia"/>
                <w:sz w:val="18"/>
                <w:szCs w:val="20"/>
              </w:rPr>
              <w:t>김미진</w:t>
            </w:r>
          </w:p>
        </w:tc>
      </w:tr>
      <w:tr w:rsidR="00A81A30" w14:paraId="3FB7F746" w14:textId="77777777" w:rsidTr="009B2CE0">
        <w:trPr>
          <w:trHeight w:val="344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0097DC"/>
          </w:tcPr>
          <w:p w14:paraId="62331FD4" w14:textId="7BE7DAFC" w:rsidR="00A81A30" w:rsidRPr="006C2343" w:rsidRDefault="00A81A30" w:rsidP="00A81A30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사업자번호</w:t>
            </w:r>
          </w:p>
        </w:tc>
        <w:tc>
          <w:tcPr>
            <w:tcW w:w="3238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5E58F76F" w14:textId="0723817D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A81A30">
              <w:rPr>
                <w:rFonts w:ascii="맑은 고딕" w:eastAsia="맑은 고딕" w:hAnsi="맑은 고딕" w:hint="eastAsia"/>
                <w:sz w:val="18"/>
                <w:szCs w:val="20"/>
              </w:rPr>
              <w:t>310-81-34293</w:t>
            </w:r>
          </w:p>
        </w:tc>
        <w:tc>
          <w:tcPr>
            <w:tcW w:w="1865" w:type="dxa"/>
            <w:shd w:val="clear" w:color="auto" w:fill="0097DC"/>
          </w:tcPr>
          <w:p w14:paraId="16193AFD" w14:textId="7FC9B49E" w:rsidR="00A81A30" w:rsidRPr="006C2343" w:rsidRDefault="000A2AE5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담당자</w:t>
            </w:r>
          </w:p>
        </w:tc>
        <w:tc>
          <w:tcPr>
            <w:tcW w:w="3353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0F8B155" w14:textId="718C6201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A81A30" w14:paraId="5D219AC1" w14:textId="77777777" w:rsidTr="009B2CE0">
        <w:trPr>
          <w:trHeight w:val="344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0097DC"/>
          </w:tcPr>
          <w:p w14:paraId="0273015B" w14:textId="1550FD0C" w:rsidR="00A81A30" w:rsidRPr="006C2343" w:rsidRDefault="00A81A30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연락처</w:t>
            </w:r>
          </w:p>
        </w:tc>
        <w:tc>
          <w:tcPr>
            <w:tcW w:w="3238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1107A0BB" w14:textId="2F086EB8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865" w:type="dxa"/>
            <w:tcBorders>
              <w:bottom w:val="dotted" w:sz="4" w:space="0" w:color="404040" w:themeColor="text1" w:themeTint="BF"/>
            </w:tcBorders>
            <w:shd w:val="clear" w:color="auto" w:fill="0097DC"/>
          </w:tcPr>
          <w:p w14:paraId="6CADE0E7" w14:textId="3513ACF3" w:rsidR="00A81A30" w:rsidRPr="006C2343" w:rsidRDefault="00A81A30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이메일</w:t>
            </w:r>
          </w:p>
        </w:tc>
        <w:tc>
          <w:tcPr>
            <w:tcW w:w="3353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599ECE3" w14:textId="02D25BF6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A81A30" w14:paraId="6FA0CAAC" w14:textId="77777777" w:rsidTr="009B2CE0">
        <w:trPr>
          <w:trHeight w:val="344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97DC"/>
          </w:tcPr>
          <w:p w14:paraId="127BF26B" w14:textId="793F7865" w:rsidR="00A81A30" w:rsidRPr="006C2343" w:rsidRDefault="00A81A30" w:rsidP="00A81A30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주</w:t>
            </w:r>
            <w:r w:rsidR="00653EBB"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 xml:space="preserve">  </w:t>
            </w: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소</w:t>
            </w:r>
          </w:p>
        </w:tc>
        <w:tc>
          <w:tcPr>
            <w:tcW w:w="8456" w:type="dxa"/>
            <w:gridSpan w:val="3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52B11C8A" w14:textId="19F6C510" w:rsidR="00A81A30" w:rsidRPr="00A81A30" w:rsidRDefault="00A81A30" w:rsidP="00A81A30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A81A30">
              <w:rPr>
                <w:rFonts w:ascii="맑은 고딕" w:eastAsia="맑은 고딕" w:hAnsi="맑은 고딕" w:hint="eastAsia"/>
                <w:sz w:val="18"/>
                <w:szCs w:val="20"/>
              </w:rPr>
              <w:t>서울시 마포구 성암로330, DMC첨단산업센터 B동 808호</w:t>
            </w:r>
          </w:p>
        </w:tc>
      </w:tr>
    </w:tbl>
    <w:p w14:paraId="1D69AD47" w14:textId="77777777" w:rsidR="00DC28F7" w:rsidRPr="00EC6804" w:rsidRDefault="00DC28F7" w:rsidP="00DC28F7">
      <w:pPr>
        <w:jc w:val="left"/>
        <w:rPr>
          <w:rFonts w:ascii="맑은 고딕" w:eastAsia="맑은 고딕" w:hAnsi="맑은 고딕"/>
          <w:b/>
          <w:bCs/>
          <w:sz w:val="10"/>
          <w:szCs w:val="12"/>
        </w:rPr>
      </w:pPr>
    </w:p>
    <w:p w14:paraId="5991679E" w14:textId="2CFDDA0D" w:rsidR="00C01788" w:rsidRPr="00A81A30" w:rsidRDefault="00DC28F7" w:rsidP="00A81A30">
      <w:pPr>
        <w:pStyle w:val="a5"/>
        <w:rPr>
          <w:b/>
          <w:bCs/>
        </w:rPr>
      </w:pPr>
      <w:r w:rsidRPr="00A81A30">
        <w:rPr>
          <w:rFonts w:hint="eastAsia"/>
          <w:b/>
          <w:bCs/>
        </w:rPr>
        <w:t xml:space="preserve">3. </w:t>
      </w:r>
      <w:r w:rsidR="00B01B60">
        <w:rPr>
          <w:rFonts w:hint="eastAsia"/>
          <w:b/>
          <w:bCs/>
        </w:rPr>
        <w:t xml:space="preserve">상품 </w:t>
      </w:r>
      <w:r w:rsidRPr="00A81A30">
        <w:rPr>
          <w:rFonts w:hint="eastAsia"/>
          <w:b/>
          <w:bCs/>
        </w:rPr>
        <w:t xml:space="preserve">및 </w:t>
      </w:r>
      <w:r w:rsidR="00B01B60">
        <w:rPr>
          <w:rFonts w:hint="eastAsia"/>
          <w:b/>
          <w:bCs/>
        </w:rPr>
        <w:t>제공 항목</w:t>
      </w:r>
    </w:p>
    <w:tbl>
      <w:tblPr>
        <w:tblStyle w:val="a3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562"/>
        <w:gridCol w:w="3905"/>
        <w:gridCol w:w="2390"/>
        <w:gridCol w:w="3038"/>
      </w:tblGrid>
      <w:tr w:rsidR="00E9039C" w14:paraId="3D11E597" w14:textId="77777777" w:rsidTr="009E3B7C">
        <w:trPr>
          <w:trHeight w:val="405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0097DC"/>
          </w:tcPr>
          <w:p w14:paraId="015A43A6" w14:textId="41AFE333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구분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0097DC"/>
          </w:tcPr>
          <w:p w14:paraId="7EE1F3B2" w14:textId="2AA652B7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품 목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0097DC"/>
          </w:tcPr>
          <w:p w14:paraId="3D4EDCF1" w14:textId="0D4AF178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결제금액 (VAT별도)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0097DC"/>
          </w:tcPr>
          <w:p w14:paraId="157ED083" w14:textId="12B41245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20"/>
              </w:rPr>
              <w:t>메 모</w:t>
            </w:r>
          </w:p>
        </w:tc>
      </w:tr>
      <w:tr w:rsidR="00E9039C" w14:paraId="087F5617" w14:textId="77777777" w:rsidTr="00E9039C">
        <w:trPr>
          <w:trHeight w:val="345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0122E753" w14:textId="34DE048A" w:rsidR="00E9039C" w:rsidRPr="006C2343" w:rsidRDefault="00E9039C" w:rsidP="00E9039C">
            <w:pPr>
              <w:tabs>
                <w:tab w:val="left" w:pos="100"/>
                <w:tab w:val="center" w:pos="385"/>
              </w:tabs>
              <w:jc w:val="center"/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</w:pPr>
            <w:sdt>
              <w:sdtPr>
                <w:rPr>
                  <w:rFonts w:ascii="맑은 고딕" w:eastAsia="맑은 고딕" w:hAnsi="맑은 고딕"/>
                  <w:b/>
                  <w:bCs/>
                </w:rPr>
                <w:id w:val="-1138493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72A1ADF1" w14:textId="4849D94D" w:rsidR="00E9039C" w:rsidRPr="006C2343" w:rsidRDefault="00E9039C" w:rsidP="00E9039C">
            <w:pPr>
              <w:tabs>
                <w:tab w:val="left" w:pos="301"/>
                <w:tab w:val="center" w:pos="385"/>
              </w:tabs>
              <w:jc w:val="center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3905" w:type="dxa"/>
            <w:tcBorders>
              <w:bottom w:val="dotted" w:sz="4" w:space="0" w:color="808080" w:themeColor="background1" w:themeShade="80"/>
              <w:right w:val="dotted" w:sz="4" w:space="0" w:color="404040" w:themeColor="text1" w:themeTint="BF"/>
            </w:tcBorders>
          </w:tcPr>
          <w:p w14:paraId="3F9AD975" w14:textId="561442D4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  <w:t>KBSN 브랜드어워즈</w:t>
            </w:r>
          </w:p>
        </w:tc>
        <w:tc>
          <w:tcPr>
            <w:tcW w:w="2390" w:type="dxa"/>
            <w:tcBorders>
              <w:left w:val="dotted" w:sz="4" w:space="0" w:color="404040" w:themeColor="text1" w:themeTint="BF"/>
              <w:bottom w:val="dotted" w:sz="4" w:space="0" w:color="808080" w:themeColor="background1" w:themeShade="80"/>
              <w:right w:val="dotted" w:sz="4" w:space="0" w:color="404040" w:themeColor="text1" w:themeTint="BF"/>
            </w:tcBorders>
          </w:tcPr>
          <w:p w14:paraId="32952E5A" w14:textId="43DFBAB2" w:rsidR="00E9039C" w:rsidRPr="006C2343" w:rsidRDefault="00E9039C" w:rsidP="006C2343">
            <w:pPr>
              <w:tabs>
                <w:tab w:val="center" w:pos="1096"/>
                <w:tab w:val="right" w:pos="2193"/>
              </w:tabs>
              <w:jc w:val="left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  <w:tab/>
            </w:r>
            <w:r w:rsidRPr="006C2343"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  <w:tab/>
            </w:r>
            <w:r w:rsidRPr="006C2343"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  <w:t>6,000,000원</w:t>
            </w:r>
          </w:p>
        </w:tc>
        <w:tc>
          <w:tcPr>
            <w:tcW w:w="3038" w:type="dxa"/>
            <w:vMerge w:val="restart"/>
            <w:tcBorders>
              <w:left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0200C29" w14:textId="59176061" w:rsidR="00E9039C" w:rsidRPr="00EC6804" w:rsidRDefault="00E9039C" w:rsidP="00525534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EC6804">
              <w:rPr>
                <w:rFonts w:ascii="맑은 고딕" w:eastAsia="맑은 고딕" w:hAnsi="맑은 고딕" w:hint="eastAsia"/>
                <w:sz w:val="18"/>
                <w:szCs w:val="20"/>
              </w:rPr>
              <w:t>2026년 시상식</w:t>
            </w:r>
          </w:p>
        </w:tc>
      </w:tr>
      <w:tr w:rsidR="00525534" w14:paraId="13263CD6" w14:textId="77777777" w:rsidTr="00E9039C">
        <w:trPr>
          <w:trHeight w:val="345"/>
        </w:trPr>
        <w:tc>
          <w:tcPr>
            <w:tcW w:w="1123" w:type="dxa"/>
            <w:gridSpan w:val="2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3E519EE8" w14:textId="7FD8EFDE" w:rsidR="00525534" w:rsidRPr="00465F59" w:rsidRDefault="00525534" w:rsidP="00525534">
            <w:pPr>
              <w:jc w:val="center"/>
              <w:rPr>
                <w:rFonts w:ascii="맑은 고딕" w:eastAsia="맑은 고딕" w:hAnsi="맑은 고딕"/>
                <w:sz w:val="14"/>
                <w:szCs w:val="16"/>
              </w:rPr>
            </w:pPr>
            <w:r w:rsidRPr="00465F59">
              <w:rPr>
                <w:rFonts w:ascii="맑은 고딕" w:eastAsia="맑은 고딕" w:hAnsi="맑은 고딕" w:hint="eastAsia"/>
                <w:sz w:val="14"/>
                <w:szCs w:val="16"/>
              </w:rPr>
              <w:t>제공</w:t>
            </w:r>
            <w:r>
              <w:rPr>
                <w:rFonts w:ascii="맑은 고딕" w:eastAsia="맑은 고딕" w:hAnsi="맑은 고딕" w:hint="eastAsia"/>
                <w:sz w:val="14"/>
                <w:szCs w:val="16"/>
              </w:rPr>
              <w:t xml:space="preserve"> </w:t>
            </w:r>
            <w:r w:rsidR="00035353">
              <w:rPr>
                <w:rFonts w:ascii="맑은 고딕" w:eastAsia="맑은 고딕" w:hAnsi="맑은 고딕" w:hint="eastAsia"/>
                <w:sz w:val="14"/>
                <w:szCs w:val="16"/>
              </w:rPr>
              <w:t>항목</w:t>
            </w:r>
          </w:p>
        </w:tc>
        <w:tc>
          <w:tcPr>
            <w:tcW w:w="6295" w:type="dxa"/>
            <w:gridSpan w:val="2"/>
            <w:tcBorders>
              <w:top w:val="dotted" w:sz="4" w:space="0" w:color="808080" w:themeColor="background1" w:themeShade="80"/>
              <w:bottom w:val="single" w:sz="6" w:space="0" w:color="7F7F7F" w:themeColor="text1" w:themeTint="80"/>
              <w:right w:val="dotted" w:sz="4" w:space="0" w:color="404040" w:themeColor="text1" w:themeTint="BF"/>
            </w:tcBorders>
            <w:vAlign w:val="center"/>
          </w:tcPr>
          <w:p w14:paraId="1D08DC65" w14:textId="0C38D22D" w:rsidR="00525534" w:rsidRPr="00465F59" w:rsidRDefault="00525534" w:rsidP="00653EBB">
            <w:pPr>
              <w:ind w:firstLineChars="200" w:firstLine="28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>
              <w:rPr>
                <w:rFonts w:ascii="맑은 고딕" w:eastAsia="맑은 고딕" w:hAnsi="맑은 고딕" w:hint="eastAsia"/>
                <w:sz w:val="14"/>
                <w:szCs w:val="16"/>
              </w:rPr>
              <w:t>엠블럼 제공, 인증서 수여, 시상식 참석, 수상기사 송출, 인터뷰 영상 제작, 콘텐츠 게재</w:t>
            </w:r>
          </w:p>
        </w:tc>
        <w:tc>
          <w:tcPr>
            <w:tcW w:w="3038" w:type="dxa"/>
            <w:vMerge/>
            <w:tcBorders>
              <w:left w:val="dotted" w:sz="4" w:space="0" w:color="404040" w:themeColor="text1" w:themeTint="BF"/>
              <w:bottom w:val="single" w:sz="6" w:space="0" w:color="7F7F7F" w:themeColor="text1" w:themeTint="80"/>
              <w:right w:val="single" w:sz="4" w:space="0" w:color="auto"/>
            </w:tcBorders>
          </w:tcPr>
          <w:p w14:paraId="77FBD4F9" w14:textId="77777777" w:rsidR="00525534" w:rsidRPr="00AE3B51" w:rsidRDefault="00525534" w:rsidP="00653EBB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E9039C" w14:paraId="20E8D0DB" w14:textId="77777777" w:rsidTr="00E9039C">
        <w:trPr>
          <w:trHeight w:val="345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1549C8B7" w14:textId="2D797401" w:rsidR="00E9039C" w:rsidRPr="00553B76" w:rsidRDefault="00E9039C" w:rsidP="00E9039C">
            <w:pPr>
              <w:tabs>
                <w:tab w:val="left" w:pos="100"/>
                <w:tab w:val="center" w:pos="385"/>
              </w:tabs>
              <w:jc w:val="center"/>
              <w:rPr>
                <w:rFonts w:ascii="맑은 고딕" w:eastAsia="맑은 고딕" w:hAnsi="맑은 고딕"/>
                <w:b/>
                <w:bCs/>
              </w:rPr>
            </w:pPr>
            <w:sdt>
              <w:sdtPr>
                <w:rPr>
                  <w:rFonts w:ascii="맑은 고딕" w:eastAsia="맑은 고딕" w:hAnsi="맑은 고딕"/>
                  <w:b/>
                  <w:bCs/>
                </w:rPr>
                <w:id w:val="-1551219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181677FD" w14:textId="54223C8F" w:rsidR="00E9039C" w:rsidRPr="00553B76" w:rsidRDefault="00E9039C" w:rsidP="00E9039C">
            <w:pPr>
              <w:tabs>
                <w:tab w:val="left" w:pos="301"/>
                <w:tab w:val="center" w:pos="385"/>
              </w:tabs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2</w:t>
            </w:r>
          </w:p>
        </w:tc>
        <w:tc>
          <w:tcPr>
            <w:tcW w:w="3905" w:type="dxa"/>
            <w:tcBorders>
              <w:top w:val="single" w:sz="6" w:space="0" w:color="7F7F7F" w:themeColor="text1" w:themeTint="80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14:paraId="3105F143" w14:textId="02527896" w:rsidR="00E9039C" w:rsidRPr="006C2343" w:rsidRDefault="00E9039C" w:rsidP="00AE3B51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  <w:t>슈퍼자막 광고</w:t>
            </w:r>
          </w:p>
        </w:tc>
        <w:tc>
          <w:tcPr>
            <w:tcW w:w="2390" w:type="dxa"/>
            <w:tcBorders>
              <w:top w:val="single" w:sz="6" w:space="0" w:color="7F7F7F" w:themeColor="text1" w:themeTint="80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14:paraId="4C0574B3" w14:textId="6B007C0F" w:rsidR="00E9039C" w:rsidRPr="006C2343" w:rsidRDefault="00E9039C" w:rsidP="00AE3B51">
            <w:pPr>
              <w:jc w:val="right"/>
              <w:rPr>
                <w:rFonts w:ascii="맑은 고딕" w:eastAsia="맑은 고딕" w:hAnsi="맑은 고딕"/>
                <w:strike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strike/>
                <w:sz w:val="18"/>
                <w:szCs w:val="20"/>
              </w:rPr>
              <w:t>3,000,000원</w:t>
            </w:r>
          </w:p>
        </w:tc>
        <w:tc>
          <w:tcPr>
            <w:tcW w:w="3038" w:type="dxa"/>
            <w:vMerge w:val="restart"/>
            <w:tcBorders>
              <w:top w:val="single" w:sz="6" w:space="0" w:color="7F7F7F" w:themeColor="text1" w:themeTint="80"/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085ADD4F" w14:textId="20DB39AF" w:rsidR="00E9039C" w:rsidRPr="00EC6804" w:rsidRDefault="00E9039C" w:rsidP="00525534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EC6804">
              <w:rPr>
                <w:rFonts w:ascii="맑은 고딕" w:eastAsia="맑은 고딕" w:hAnsi="맑은 고딕" w:hint="eastAsia"/>
                <w:sz w:val="18"/>
                <w:szCs w:val="20"/>
              </w:rPr>
              <w:t>2주 기준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(무상 제공)</w:t>
            </w:r>
          </w:p>
        </w:tc>
      </w:tr>
      <w:tr w:rsidR="00B01B60" w14:paraId="5A04A82C" w14:textId="77777777" w:rsidTr="00E9039C">
        <w:trPr>
          <w:trHeight w:val="345"/>
        </w:trPr>
        <w:tc>
          <w:tcPr>
            <w:tcW w:w="1123" w:type="dxa"/>
            <w:gridSpan w:val="2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14C171AA" w14:textId="41E9E0E2" w:rsidR="00B01B60" w:rsidRDefault="00B01B60" w:rsidP="00B01B60">
            <w:pPr>
              <w:tabs>
                <w:tab w:val="left" w:pos="301"/>
                <w:tab w:val="center" w:pos="385"/>
              </w:tabs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465F59">
              <w:rPr>
                <w:rFonts w:ascii="맑은 고딕" w:eastAsia="맑은 고딕" w:hAnsi="맑은 고딕" w:hint="eastAsia"/>
                <w:sz w:val="14"/>
                <w:szCs w:val="16"/>
              </w:rPr>
              <w:t>제공</w:t>
            </w:r>
            <w:r>
              <w:rPr>
                <w:rFonts w:ascii="맑은 고딕" w:eastAsia="맑은 고딕" w:hAnsi="맑은 고딕" w:hint="eastAsia"/>
                <w:sz w:val="14"/>
                <w:szCs w:val="16"/>
              </w:rPr>
              <w:t xml:space="preserve"> 항목</w:t>
            </w:r>
          </w:p>
        </w:tc>
        <w:tc>
          <w:tcPr>
            <w:tcW w:w="6295" w:type="dxa"/>
            <w:gridSpan w:val="2"/>
            <w:tcBorders>
              <w:top w:val="single" w:sz="6" w:space="0" w:color="7F7F7F" w:themeColor="text1" w:themeTint="80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120172A8" w14:textId="3D1A80A9" w:rsidR="00B01B60" w:rsidRPr="006C2343" w:rsidRDefault="00B01B60" w:rsidP="00B01B60">
            <w:pPr>
              <w:ind w:firstLineChars="200" w:firstLine="280"/>
              <w:jc w:val="left"/>
              <w:rPr>
                <w:rFonts w:ascii="맑은 고딕" w:eastAsia="맑은 고딕" w:hAnsi="맑은 고딕" w:hint="eastAsia"/>
                <w:strike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4"/>
                <w:szCs w:val="16"/>
              </w:rPr>
              <w:t xml:space="preserve">2026년 기간 중 2주간 KBS N </w:t>
            </w:r>
            <w:r>
              <w:rPr>
                <w:rFonts w:ascii="맑은 고딕" w:eastAsia="맑은 고딕" w:hAnsi="맑은 고딕" w:hint="eastAsia"/>
                <w:sz w:val="14"/>
                <w:szCs w:val="16"/>
              </w:rPr>
              <w:t>드라마</w:t>
            </w:r>
            <w:r>
              <w:rPr>
                <w:rFonts w:ascii="맑은 고딕" w:eastAsia="맑은 고딕" w:hAnsi="맑은 고딕" w:hint="eastAsia"/>
                <w:sz w:val="14"/>
                <w:szCs w:val="16"/>
              </w:rPr>
              <w:t xml:space="preserve"> 콘텐츠에 자막 광고 노출</w:t>
            </w:r>
          </w:p>
        </w:tc>
        <w:tc>
          <w:tcPr>
            <w:tcW w:w="3038" w:type="dxa"/>
            <w:vMerge/>
            <w:tcBorders>
              <w:top w:val="single" w:sz="6" w:space="0" w:color="7F7F7F" w:themeColor="text1" w:themeTint="80"/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5C984E67" w14:textId="77777777" w:rsidR="00B01B60" w:rsidRPr="00EC6804" w:rsidRDefault="00B01B60" w:rsidP="00B01B60">
            <w:pPr>
              <w:jc w:val="center"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</w:tc>
      </w:tr>
      <w:tr w:rsidR="00E9039C" w14:paraId="0771547B" w14:textId="77777777" w:rsidTr="00E9039C">
        <w:trPr>
          <w:trHeight w:val="345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7332089E" w14:textId="6117A73E" w:rsidR="00E9039C" w:rsidRDefault="00E9039C" w:rsidP="00E9039C">
            <w:pPr>
              <w:tabs>
                <w:tab w:val="left" w:pos="301"/>
                <w:tab w:val="center" w:pos="385"/>
              </w:tabs>
              <w:jc w:val="center"/>
              <w:rPr>
                <w:rFonts w:ascii="맑은 고딕" w:eastAsia="맑은 고딕" w:hAnsi="맑은 고딕"/>
                <w:b/>
                <w:bCs/>
              </w:rPr>
            </w:pPr>
            <w:sdt>
              <w:sdtPr>
                <w:rPr>
                  <w:rFonts w:ascii="맑은 고딕" w:eastAsia="맑은 고딕" w:hAnsi="맑은 고딕"/>
                  <w:b/>
                  <w:bCs/>
                </w:rPr>
                <w:id w:val="-1011524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302F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E8E7EC"/>
            <w:vAlign w:val="center"/>
          </w:tcPr>
          <w:p w14:paraId="40FCF6F9" w14:textId="407A0EC5" w:rsidR="00E9039C" w:rsidRDefault="00E9039C" w:rsidP="00E9039C">
            <w:pPr>
              <w:tabs>
                <w:tab w:val="left" w:pos="301"/>
                <w:tab w:val="center" w:pos="385"/>
              </w:tabs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3</w:t>
            </w:r>
          </w:p>
        </w:tc>
        <w:tc>
          <w:tcPr>
            <w:tcW w:w="3905" w:type="dxa"/>
            <w:tcBorders>
              <w:top w:val="single" w:sz="6" w:space="0" w:color="7F7F7F" w:themeColor="text1" w:themeTint="80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14:paraId="439B8812" w14:textId="625C6B03" w:rsidR="00E9039C" w:rsidRPr="006C2343" w:rsidRDefault="00E9039C" w:rsidP="00B01B60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20"/>
              </w:rPr>
              <w:t>AI 영상 제작</w:t>
            </w:r>
          </w:p>
        </w:tc>
        <w:tc>
          <w:tcPr>
            <w:tcW w:w="2390" w:type="dxa"/>
            <w:tcBorders>
              <w:top w:val="single" w:sz="6" w:space="0" w:color="7F7F7F" w:themeColor="text1" w:themeTint="80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14:paraId="40BFFDAB" w14:textId="14330C6E" w:rsidR="00E9039C" w:rsidRPr="006C2343" w:rsidRDefault="00E9039C" w:rsidP="00B01B60">
            <w:pPr>
              <w:jc w:val="right"/>
              <w:rPr>
                <w:rFonts w:ascii="맑은 고딕" w:eastAsia="맑은 고딕" w:hAnsi="맑은 고딕" w:hint="eastAsia"/>
                <w:strike/>
                <w:sz w:val="18"/>
                <w:szCs w:val="20"/>
              </w:rPr>
            </w:pPr>
            <w:r w:rsidRPr="006C2343">
              <w:rPr>
                <w:rFonts w:ascii="맑은 고딕" w:eastAsia="맑은 고딕" w:hAnsi="맑은 고딕" w:hint="eastAsia"/>
                <w:strike/>
                <w:sz w:val="18"/>
                <w:szCs w:val="20"/>
              </w:rPr>
              <w:t>3,000,000원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0736EE0" w14:textId="2FB5408D" w:rsidR="00E9039C" w:rsidRPr="00EC6804" w:rsidRDefault="00E9039C" w:rsidP="00B01B60">
            <w:pPr>
              <w:jc w:val="center"/>
              <w:rPr>
                <w:rFonts w:ascii="맑은 고딕" w:eastAsia="맑은 고딕" w:hAnsi="맑은 고딕" w:hint="eastAsia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1회 제공 (무상 제공)</w:t>
            </w:r>
          </w:p>
        </w:tc>
      </w:tr>
      <w:tr w:rsidR="00B01B60" w14:paraId="25B01A81" w14:textId="77777777" w:rsidTr="00E9039C">
        <w:trPr>
          <w:trHeight w:val="345"/>
        </w:trPr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8E7EC"/>
            <w:vAlign w:val="center"/>
          </w:tcPr>
          <w:p w14:paraId="15CE26C5" w14:textId="4A06B4D5" w:rsidR="00B01B60" w:rsidRPr="00553B76" w:rsidRDefault="00B01B60" w:rsidP="00B01B6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65F59">
              <w:rPr>
                <w:rFonts w:ascii="맑은 고딕" w:eastAsia="맑은 고딕" w:hAnsi="맑은 고딕" w:hint="eastAsia"/>
                <w:sz w:val="14"/>
                <w:szCs w:val="16"/>
              </w:rPr>
              <w:t>제공</w:t>
            </w:r>
            <w:r>
              <w:rPr>
                <w:rFonts w:ascii="맑은 고딕" w:eastAsia="맑은 고딕" w:hAnsi="맑은 고딕" w:hint="eastAsia"/>
                <w:sz w:val="14"/>
                <w:szCs w:val="16"/>
              </w:rPr>
              <w:t xml:space="preserve"> 항목</w:t>
            </w:r>
          </w:p>
        </w:tc>
        <w:tc>
          <w:tcPr>
            <w:tcW w:w="6295" w:type="dxa"/>
            <w:gridSpan w:val="2"/>
            <w:tcBorders>
              <w:top w:val="dotted" w:sz="4" w:space="0" w:color="404040" w:themeColor="text1" w:themeTint="BF"/>
              <w:bottom w:val="single" w:sz="4" w:space="0" w:color="auto"/>
              <w:right w:val="dotted" w:sz="4" w:space="0" w:color="404040" w:themeColor="text1" w:themeTint="BF"/>
            </w:tcBorders>
            <w:vAlign w:val="center"/>
          </w:tcPr>
          <w:p w14:paraId="6ABEEBE8" w14:textId="40DF9F36" w:rsidR="00B01B60" w:rsidRPr="00525534" w:rsidRDefault="00B01B60" w:rsidP="00B01B60">
            <w:pPr>
              <w:ind w:firstLineChars="200" w:firstLine="28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>
              <w:rPr>
                <w:rFonts w:ascii="맑은 고딕" w:eastAsia="맑은 고딕" w:hAnsi="맑은 고딕" w:hint="eastAsia"/>
                <w:sz w:val="14"/>
                <w:szCs w:val="16"/>
              </w:rPr>
              <w:t>기업 마케팅ㆍ홍보용으로 활용할 수 있는 15초 분량 CF 영상 제작 지원</w:t>
            </w:r>
          </w:p>
        </w:tc>
        <w:tc>
          <w:tcPr>
            <w:tcW w:w="3038" w:type="dxa"/>
            <w:vMerge/>
            <w:tcBorders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396D0045" w14:textId="77777777" w:rsidR="00B01B60" w:rsidRPr="00AE3B51" w:rsidRDefault="00B01B60" w:rsidP="00B01B6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0123CEE9" w14:textId="2DEF0187" w:rsidR="00391F44" w:rsidRPr="00391F44" w:rsidRDefault="00391F44" w:rsidP="007B2CAD">
      <w:pPr>
        <w:rPr>
          <w:sz w:val="2"/>
          <w:szCs w:val="4"/>
        </w:rPr>
      </w:pPr>
    </w:p>
    <w:p w14:paraId="73B86338" w14:textId="0D3315BB" w:rsidR="00553B76" w:rsidRPr="005F2FAC" w:rsidRDefault="00553B76" w:rsidP="00391F44">
      <w:pPr>
        <w:pStyle w:val="a5"/>
        <w:rPr>
          <w:sz w:val="16"/>
          <w:szCs w:val="18"/>
        </w:rPr>
      </w:pPr>
      <w:r w:rsidRPr="005F2FAC">
        <w:rPr>
          <w:rFonts w:hint="eastAsia"/>
          <w:sz w:val="16"/>
          <w:szCs w:val="18"/>
        </w:rPr>
        <w:t xml:space="preserve">* </w:t>
      </w:r>
      <w:r w:rsidR="002635C1">
        <w:rPr>
          <w:rFonts w:hint="eastAsia"/>
          <w:sz w:val="16"/>
          <w:szCs w:val="18"/>
        </w:rPr>
        <w:t xml:space="preserve">품목 </w:t>
      </w:r>
      <w:r w:rsidR="00B01B60">
        <w:rPr>
          <w:rFonts w:hint="eastAsia"/>
          <w:sz w:val="16"/>
          <w:szCs w:val="18"/>
        </w:rPr>
        <w:t>1</w:t>
      </w:r>
      <w:r w:rsidR="00DD19CC">
        <w:rPr>
          <w:rFonts w:hint="eastAsia"/>
          <w:sz w:val="16"/>
          <w:szCs w:val="18"/>
        </w:rPr>
        <w:t>번</w:t>
      </w:r>
      <w:r w:rsidR="00B01B60">
        <w:rPr>
          <w:rFonts w:hint="eastAsia"/>
          <w:sz w:val="16"/>
          <w:szCs w:val="18"/>
        </w:rPr>
        <w:t xml:space="preserve">은 기본 항목이며, 2, 3번 중 1가지 택하여 </w:t>
      </w:r>
      <w:r w:rsidR="00DD19CC">
        <w:rPr>
          <w:rFonts w:hint="eastAsia"/>
          <w:sz w:val="16"/>
          <w:szCs w:val="18"/>
        </w:rPr>
        <w:t>담당자를 통해 최종 확인 후 결제 진행해주시면 됩니다.</w:t>
      </w:r>
    </w:p>
    <w:p w14:paraId="760C7917" w14:textId="5EE74549" w:rsidR="00553B76" w:rsidRPr="00EC6804" w:rsidRDefault="00553B76" w:rsidP="007B2CAD">
      <w:pPr>
        <w:rPr>
          <w:b/>
          <w:bCs/>
          <w:sz w:val="10"/>
          <w:szCs w:val="12"/>
        </w:rPr>
      </w:pPr>
    </w:p>
    <w:p w14:paraId="69B94591" w14:textId="00EEF2C3" w:rsidR="005F2FAC" w:rsidRPr="00A81A30" w:rsidRDefault="005F2FAC" w:rsidP="005F2FAC">
      <w:pPr>
        <w:pStyle w:val="a5"/>
        <w:rPr>
          <w:b/>
          <w:bCs/>
        </w:rPr>
      </w:pPr>
      <w:r>
        <w:rPr>
          <w:rFonts w:hint="eastAsia"/>
          <w:b/>
          <w:bCs/>
        </w:rPr>
        <w:t>4</w:t>
      </w:r>
      <w:r w:rsidRPr="00A81A30">
        <w:rPr>
          <w:rFonts w:hint="eastAsia"/>
          <w:b/>
          <w:bCs/>
        </w:rPr>
        <w:t xml:space="preserve">. </w:t>
      </w:r>
      <w:r>
        <w:rPr>
          <w:rFonts w:hint="eastAsia"/>
          <w:b/>
          <w:bCs/>
        </w:rPr>
        <w:t>이용약관</w:t>
      </w:r>
    </w:p>
    <w:p w14:paraId="2CCEFC6E" w14:textId="6E86835A" w:rsidR="00391F44" w:rsidRPr="005F2FAC" w:rsidRDefault="00136C35" w:rsidP="00391F44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 xml:space="preserve">* 본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신청인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 xml:space="preserve">은 위 상품계약 내용을 정확히 숙지하였으며, 위와 같이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㈜오픈엑스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>에 광고 게재를 신청합니다.</w:t>
      </w:r>
      <w:r w:rsidR="0056063A" w:rsidRPr="005F2FAC">
        <w:rPr>
          <w:sz w:val="16"/>
          <w:szCs w:val="18"/>
        </w:rPr>
        <w:t xml:space="preserve"> </w:t>
      </w:r>
    </w:p>
    <w:p w14:paraId="15183450" w14:textId="578464F8" w:rsidR="00A81A30" w:rsidRPr="005F2FAC" w:rsidRDefault="00A81A30" w:rsidP="00A81A30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>* 계약의 효력은 첫 작업일로부터 발생되며 재계약의 경우도 마찬가지로 합니다.</w:t>
      </w:r>
    </w:p>
    <w:p w14:paraId="1385A7ED" w14:textId="359CD814" w:rsidR="00A81A30" w:rsidRPr="005F2FAC" w:rsidRDefault="00A81A30" w:rsidP="00A81A30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 xml:space="preserve">*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신청인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 xml:space="preserve">은 본 계약의 원활한 업무진행을 위해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㈜오픈엑스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>에서 요구하는 제반자료와 정보를 성실히 제공할 의무가 있습니다.</w:t>
      </w:r>
    </w:p>
    <w:p w14:paraId="0987F6E2" w14:textId="5356251F" w:rsidR="00A81A30" w:rsidRPr="005F2FAC" w:rsidRDefault="00A81A30" w:rsidP="00A81A30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 xml:space="preserve">*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신청인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 xml:space="preserve">의 제공으로 사용된 자료 및 이미지 등으로 발생한 제3자 와의 분쟁이 있을 경우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(주)오픈엑스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>는 어떠한 책임도 지지 않습니다.</w:t>
      </w:r>
    </w:p>
    <w:p w14:paraId="4016F007" w14:textId="3B84A77B" w:rsidR="00A81A30" w:rsidRPr="005F2FAC" w:rsidRDefault="00A81A30" w:rsidP="00A81A30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 xml:space="preserve">* 광고비 및 단가는 </w:t>
      </w:r>
      <w:r w:rsidR="00EC6804">
        <w:rPr>
          <w:sz w:val="16"/>
          <w:szCs w:val="18"/>
        </w:rPr>
        <w:t>‘</w:t>
      </w:r>
      <w:r w:rsidRPr="005F2FAC">
        <w:rPr>
          <w:sz w:val="16"/>
          <w:szCs w:val="18"/>
        </w:rPr>
        <w:t>(주)오픈엑스</w:t>
      </w:r>
      <w:r w:rsidR="00EC6804">
        <w:rPr>
          <w:sz w:val="16"/>
          <w:szCs w:val="18"/>
        </w:rPr>
        <w:t>’</w:t>
      </w:r>
      <w:r w:rsidRPr="005F2FAC">
        <w:rPr>
          <w:sz w:val="16"/>
          <w:szCs w:val="18"/>
        </w:rPr>
        <w:t>의 기준을 따르되, 상호 협의 하에 결정된 단가로 진행합니다.</w:t>
      </w:r>
    </w:p>
    <w:p w14:paraId="4B0311A9" w14:textId="7135ADF8" w:rsidR="00A81A30" w:rsidRDefault="00A81A30" w:rsidP="00A81A30">
      <w:pPr>
        <w:pStyle w:val="a5"/>
        <w:spacing w:line="276" w:lineRule="auto"/>
        <w:rPr>
          <w:sz w:val="16"/>
          <w:szCs w:val="18"/>
        </w:rPr>
      </w:pPr>
      <w:r w:rsidRPr="005F2FAC">
        <w:rPr>
          <w:sz w:val="16"/>
          <w:szCs w:val="18"/>
        </w:rPr>
        <w:t>* 본 계약 체결 후 법령의 개폐, 천재지변 등 불가항력적인 사태가 발생하거나, 상호 간에 필요하다고 인정될 때 상대방에게 1개월 전에 서면 통지한 후 상호 협의 하에 본 계약 내용을 변경 또는 해지할 수 있습니다.</w:t>
      </w:r>
    </w:p>
    <w:p w14:paraId="0F1E4FEA" w14:textId="488F37E6" w:rsidR="00EC6804" w:rsidRPr="005F2FAC" w:rsidRDefault="00EC6804" w:rsidP="00A81A30">
      <w:pPr>
        <w:pStyle w:val="a5"/>
        <w:spacing w:line="276" w:lineRule="auto"/>
        <w:rPr>
          <w:sz w:val="16"/>
          <w:szCs w:val="18"/>
        </w:rPr>
      </w:pPr>
      <w:r w:rsidRPr="00EC6804">
        <w:rPr>
          <w:sz w:val="16"/>
          <w:szCs w:val="18"/>
        </w:rPr>
        <w:t xml:space="preserve">* </w:t>
      </w:r>
      <w:r>
        <w:rPr>
          <w:sz w:val="16"/>
          <w:szCs w:val="18"/>
        </w:rPr>
        <w:t>‘</w:t>
      </w:r>
      <w:r w:rsidRPr="00EC6804">
        <w:rPr>
          <w:sz w:val="16"/>
          <w:szCs w:val="18"/>
        </w:rPr>
        <w:t>신청인</w:t>
      </w:r>
      <w:r>
        <w:rPr>
          <w:sz w:val="16"/>
          <w:szCs w:val="18"/>
        </w:rPr>
        <w:t>’</w:t>
      </w:r>
      <w:r w:rsidRPr="00EC6804">
        <w:rPr>
          <w:sz w:val="16"/>
          <w:szCs w:val="18"/>
        </w:rPr>
        <w:t>의 의사에 따라 본 계약을 해지할 수 있다. 단, 이때 단순 변심으로 해지를 할 경우 프로모션은 자동 종료되며 진행사항만큼</w:t>
      </w:r>
      <w:r>
        <w:rPr>
          <w:rFonts w:hint="eastAsia"/>
          <w:sz w:val="16"/>
          <w:szCs w:val="18"/>
        </w:rPr>
        <w:t xml:space="preserve"> </w:t>
      </w:r>
      <w:r w:rsidRPr="00EC6804">
        <w:rPr>
          <w:sz w:val="16"/>
          <w:szCs w:val="18"/>
        </w:rPr>
        <w:t>본래 광고비용을 책정하여 차감하며, 그 밖에 위약금은 발생하지 않는다.</w:t>
      </w:r>
    </w:p>
    <w:p w14:paraId="7A6875A0" w14:textId="64444A01" w:rsidR="00136C35" w:rsidRDefault="005F2FAC" w:rsidP="00391F44">
      <w:pPr>
        <w:pStyle w:val="a5"/>
        <w:spacing w:line="276" w:lineRule="auto"/>
        <w:rPr>
          <w:sz w:val="18"/>
          <w:szCs w:val="20"/>
        </w:rPr>
      </w:pPr>
      <w:r w:rsidRPr="005F2FAC">
        <w:rPr>
          <w:sz w:val="18"/>
          <w:szCs w:val="20"/>
        </w:rPr>
        <w:t>* 본 광고 미집행 시 광고비는 전액 환불됩니다.</w:t>
      </w:r>
    </w:p>
    <w:p w14:paraId="3B7763BD" w14:textId="77777777" w:rsidR="005F2FAC" w:rsidRPr="00EC6804" w:rsidRDefault="005F2FAC" w:rsidP="00391F44">
      <w:pPr>
        <w:pStyle w:val="a5"/>
        <w:spacing w:line="276" w:lineRule="auto"/>
        <w:rPr>
          <w:b/>
          <w:bCs/>
          <w:sz w:val="14"/>
          <w:szCs w:val="16"/>
        </w:rPr>
      </w:pPr>
    </w:p>
    <w:p w14:paraId="551CB35B" w14:textId="2B4B17CE" w:rsidR="005F2FAC" w:rsidRPr="00A81A30" w:rsidRDefault="005F2FAC" w:rsidP="005F2FAC">
      <w:pPr>
        <w:pStyle w:val="a5"/>
        <w:rPr>
          <w:b/>
          <w:bCs/>
        </w:rPr>
      </w:pPr>
      <w:r>
        <w:rPr>
          <w:rFonts w:eastAsiaTheme="minorHAnsi"/>
          <w:b/>
          <w:bCs/>
        </w:rPr>
        <w:t>※</w:t>
      </w:r>
      <w:r>
        <w:rPr>
          <w:rFonts w:eastAsiaTheme="minorHAnsi" w:hint="eastAsia"/>
          <w:b/>
          <w:bCs/>
        </w:rPr>
        <w:t xml:space="preserve"> </w:t>
      </w:r>
      <w:r>
        <w:rPr>
          <w:rFonts w:hint="eastAsia"/>
          <w:b/>
          <w:bCs/>
        </w:rPr>
        <w:t>집행 의</w:t>
      </w:r>
      <w:r w:rsidR="0005161F">
        <w:rPr>
          <w:rFonts w:hint="eastAsia"/>
          <w:b/>
          <w:bCs/>
        </w:rPr>
        <w:t>뢰</w:t>
      </w:r>
      <w:r>
        <w:rPr>
          <w:rFonts w:hint="eastAsia"/>
          <w:b/>
          <w:bCs/>
        </w:rPr>
        <w:t xml:space="preserve"> 확인란</w:t>
      </w:r>
    </w:p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0"/>
        <w:gridCol w:w="2818"/>
        <w:gridCol w:w="2819"/>
        <w:gridCol w:w="2819"/>
      </w:tblGrid>
      <w:tr w:rsidR="006C2343" w14:paraId="4016748B" w14:textId="77777777" w:rsidTr="009B2CE0">
        <w:trPr>
          <w:trHeight w:val="4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0097DC"/>
            <w:vAlign w:val="center"/>
          </w:tcPr>
          <w:p w14:paraId="4919973B" w14:textId="1F616B56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18"/>
              </w:rPr>
              <w:t>신청인</w:t>
            </w:r>
          </w:p>
        </w:tc>
        <w:tc>
          <w:tcPr>
            <w:tcW w:w="2818" w:type="dxa"/>
            <w:tcBorders>
              <w:top w:val="single" w:sz="4" w:space="0" w:color="auto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CB7EDC" w14:textId="2CE65F5C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2026년  </w:t>
            </w:r>
            <w:r w:rsidR="00EC6804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>월</w:t>
            </w:r>
            <w:r w:rsidR="00EC6804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일</w:t>
            </w:r>
          </w:p>
        </w:tc>
        <w:tc>
          <w:tcPr>
            <w:tcW w:w="2819" w:type="dxa"/>
            <w:tcBorders>
              <w:top w:val="single" w:sz="4" w:space="0" w:color="auto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CEA241" w14:textId="3720FAD0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>주식회사 태금</w:t>
            </w:r>
          </w:p>
        </w:tc>
        <w:tc>
          <w:tcPr>
            <w:tcW w:w="2819" w:type="dxa"/>
            <w:tcBorders>
              <w:top w:val="single" w:sz="4" w:space="0" w:color="auto"/>
              <w:left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3537C" w14:textId="49538F01" w:rsidR="005F2FAC" w:rsidRPr="006C2343" w:rsidRDefault="00EC6804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A47EE16" wp14:editId="46A4CCA5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140970</wp:posOffset>
                  </wp:positionV>
                  <wp:extent cx="476885" cy="476885"/>
                  <wp:effectExtent l="0" t="0" r="0" b="0"/>
                  <wp:wrapNone/>
                  <wp:docPr id="948097626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97626" name="그림 9480976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FAC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대표자 : </w:t>
            </w:r>
            <w:r w:rsid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</w:t>
            </w:r>
            <w:r w:rsidR="005F2FAC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(인)</w:t>
            </w:r>
          </w:p>
        </w:tc>
      </w:tr>
      <w:tr w:rsidR="005F2FAC" w14:paraId="71DF1ECA" w14:textId="77777777" w:rsidTr="009B2CE0">
        <w:trPr>
          <w:trHeight w:val="41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97DC"/>
            <w:vAlign w:val="center"/>
          </w:tcPr>
          <w:p w14:paraId="3881D0B0" w14:textId="595A26B4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b/>
                <w:bCs/>
                <w:color w:val="FFFFFF" w:themeColor="background1"/>
                <w:sz w:val="18"/>
                <w:szCs w:val="18"/>
              </w:rPr>
              <w:t>대행사</w:t>
            </w:r>
          </w:p>
        </w:tc>
        <w:tc>
          <w:tcPr>
            <w:tcW w:w="2818" w:type="dxa"/>
            <w:tcBorders>
              <w:top w:val="dotted" w:sz="4" w:space="0" w:color="404040" w:themeColor="text1" w:themeTint="BF"/>
              <w:bottom w:val="single" w:sz="4" w:space="0" w:color="auto"/>
              <w:right w:val="dotted" w:sz="4" w:space="0" w:color="404040" w:themeColor="text1" w:themeTint="BF"/>
            </w:tcBorders>
            <w:vAlign w:val="center"/>
          </w:tcPr>
          <w:p w14:paraId="672FC1C2" w14:textId="1B590847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2026년  </w:t>
            </w:r>
            <w:r w:rsidR="00EC6804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="00EC6804"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일</w:t>
            </w:r>
          </w:p>
        </w:tc>
        <w:tc>
          <w:tcPr>
            <w:tcW w:w="2819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E2916CE" w14:textId="508D9EA4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/>
                <w:sz w:val="18"/>
                <w:szCs w:val="18"/>
              </w:rPr>
              <w:t>㈜</w:t>
            </w: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>오픈엑스</w:t>
            </w:r>
          </w:p>
        </w:tc>
        <w:tc>
          <w:tcPr>
            <w:tcW w:w="2819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795CA2D1" w14:textId="075E1162" w:rsidR="005F2FAC" w:rsidRPr="006C2343" w:rsidRDefault="005F2FAC" w:rsidP="006C234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6C2343">
              <w:rPr>
                <w:rFonts w:ascii="맑은 고딕" w:eastAsia="맑은 고딕" w:hAnsi="맑은 고딕" w:hint="eastAsia"/>
                <w:sz w:val="18"/>
                <w:szCs w:val="18"/>
              </w:rPr>
              <w:t>대표자 : 김 미 진   (인)</w:t>
            </w:r>
          </w:p>
        </w:tc>
      </w:tr>
    </w:tbl>
    <w:p w14:paraId="16326A30" w14:textId="77777777" w:rsidR="007302FE" w:rsidRPr="007302FE" w:rsidRDefault="007302FE" w:rsidP="001143E2">
      <w:pPr>
        <w:rPr>
          <w:sz w:val="4"/>
          <w:szCs w:val="6"/>
        </w:rPr>
      </w:pPr>
    </w:p>
    <w:p w14:paraId="2C2848C1" w14:textId="740C47FB" w:rsidR="002D3673" w:rsidRPr="007B2CAD" w:rsidRDefault="007302FE" w:rsidP="001143E2">
      <w:r>
        <w:rPr>
          <w:noProof/>
        </w:rPr>
        <w:drawing>
          <wp:anchor distT="0" distB="0" distL="114300" distR="114300" simplePos="0" relativeHeight="251685888" behindDoc="0" locked="0" layoutInCell="1" allowOverlap="1" wp14:anchorId="1FD708B4" wp14:editId="7A85A4B2">
            <wp:simplePos x="0" y="0"/>
            <wp:positionH relativeFrom="column">
              <wp:posOffset>4627880</wp:posOffset>
            </wp:positionH>
            <wp:positionV relativeFrom="paragraph">
              <wp:posOffset>215900</wp:posOffset>
            </wp:positionV>
            <wp:extent cx="809625" cy="184150"/>
            <wp:effectExtent l="0" t="0" r="9525" b="6350"/>
            <wp:wrapNone/>
            <wp:docPr id="1954413735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3" t="33171" r="16428" b="40975"/>
                    <a:stretch/>
                  </pic:blipFill>
                  <pic:spPr bwMode="auto">
                    <a:xfrm>
                      <a:off x="0" y="0"/>
                      <a:ext cx="8096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673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8E97F2" wp14:editId="4A820EFC">
                <wp:simplePos x="0" y="0"/>
                <wp:positionH relativeFrom="page">
                  <wp:posOffset>5826125</wp:posOffset>
                </wp:positionH>
                <wp:positionV relativeFrom="paragraph">
                  <wp:posOffset>167640</wp:posOffset>
                </wp:positionV>
                <wp:extent cx="962025" cy="285750"/>
                <wp:effectExtent l="0" t="0" r="0" b="0"/>
                <wp:wrapNone/>
                <wp:docPr id="122155814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ECF0" w14:textId="1F924F6A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월드비전 비전스토어</w:t>
                            </w:r>
                          </w:p>
                          <w:p w14:paraId="754CB608" w14:textId="03A12BA5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공식 후원기업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E97F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58.75pt;margin-top:13.2pt;width:75.75pt;height:2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br9QEAAMwDAAAOAAAAZHJzL2Uyb0RvYy54bWysU8tu2zAQvBfoPxC815IFOw/BcpAmTVEg&#10;fQBpP4CmKIsoyWWXtCX367ukHMdIb0V1ILhacnZndri6Ga1he4VBg2v4fFZyppyEVrttw398f3h3&#10;xVmIwrXCgFMNP6jAb9Zv36wGX6sKejCtQkYgLtSDb3gfo6+LIsheWRFm4JWjZAdoRaQQt0WLYiB0&#10;a4qqLC+KAbD1CFKFQH/vpyRfZ/yuUzJ+7bqgIjMNp95iXjGvm7QW65Wotyh8r+WxDfEPXVihHRU9&#10;Qd2LKNgO9V9QVkuEAF2cSbAFdJ2WKnMgNvPyFZunXniVuZA4wZ9kCv8PVn7ZP/lvyOL4HkYaYCYR&#10;/CPIn4E5uOuF26pbRBh6JVoqPE+SFYMP9fFqkjrUIYFshs/Q0pDFLkIGGju0SRXiyQidBnA4ia7G&#10;yCT9vL6oymrJmaRUdbW8XOahFKJ+vuwxxI8KLEubhiPNNIOL/WOIqRlRPx9JtRw8aGPyXI1jAxVY&#10;EvyrjNWRbGe0bfhVmb7JCInjB9fmy1FoM+2pgHFH0onnxDiOm5EOJvIbaA9EH2GyFz0H2vSAvzkb&#10;yFoND792AhVn5pMjCa/ni0XyYg4Wy8uKAjzPbM4zwkmCanjkbNrexezfidEtSd3pLMNLJ8deyTJZ&#10;naO9kyfP43zq5RGu/wAAAP//AwBQSwMEFAAGAAgAAAAhAMWNuWXeAAAACgEAAA8AAABkcnMvZG93&#10;bnJldi54bWxMj8FOwzAQRO9I/IO1SNyonSpNm5BNhUBcQRSoxM2Nt0lEvI5itwl/j3uC42qfZt6U&#10;29n24kyj7xwjJAsFgrh2puMG4eP9+W4DwgfNRveOCeGHPGyr66tSF8ZN/EbnXWhEDGFfaIQ2hKGQ&#10;0tctWe0XbiCOv6MbrQ7xHBtpRj3FcNvLpVKZtLrj2NDqgR5bqr93J4vw+XL82qfqtXmyq2Fys5Js&#10;c4l4ezM/3IMINIc/GC76UR2q6HRwJzZe9Ah5sl5FFGGZpSAugMryuO6AsE5SkFUp/0+ofgEAAP//&#10;AwBQSwECLQAUAAYACAAAACEAtoM4kv4AAADhAQAAEwAAAAAAAAAAAAAAAAAAAAAAW0NvbnRlbnRf&#10;VHlwZXNdLnhtbFBLAQItABQABgAIAAAAIQA4/SH/1gAAAJQBAAALAAAAAAAAAAAAAAAAAC8BAABf&#10;cmVscy8ucmVsc1BLAQItABQABgAIAAAAIQAODWbr9QEAAMwDAAAOAAAAAAAAAAAAAAAAAC4CAABk&#10;cnMvZTJvRG9jLnhtbFBLAQItABQABgAIAAAAIQDFjbll3gAAAAoBAAAPAAAAAAAAAAAAAAAAAE8E&#10;AABkcnMvZG93bnJldi54bWxQSwUGAAAAAAQABADzAAAAWgUAAAAA&#10;" filled="f" stroked="f">
                <v:textbox>
                  <w:txbxContent>
                    <w:p w14:paraId="7EC9ECF0" w14:textId="1F924F6A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월드비전 비전스토어</w:t>
                      </w:r>
                    </w:p>
                    <w:p w14:paraId="754CB608" w14:textId="03A12BA5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공식 후원기업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3673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E2024B" wp14:editId="5B50EC32">
                <wp:simplePos x="0" y="0"/>
                <wp:positionH relativeFrom="page">
                  <wp:posOffset>3790315</wp:posOffset>
                </wp:positionH>
                <wp:positionV relativeFrom="paragraph">
                  <wp:posOffset>167640</wp:posOffset>
                </wp:positionV>
                <wp:extent cx="942975" cy="285750"/>
                <wp:effectExtent l="0" t="0" r="0" b="0"/>
                <wp:wrapNone/>
                <wp:docPr id="213718879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A23B" w14:textId="3D3E6A50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씀씀이가 바른기업</w:t>
                            </w:r>
                          </w:p>
                          <w:p w14:paraId="601914C3" w14:textId="19DF4293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공식 후원기업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024B" id="_x0000_s1027" type="#_x0000_t202" style="position:absolute;left:0;text-align:left;margin-left:298.45pt;margin-top:13.2pt;width:74.2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jQ+QEAANMDAAAOAAAAZHJzL2Uyb0RvYy54bWysU9uO2yAQfa/Uf0C8N3asuEmsOKvtbreq&#10;tL1I234AxjhGBYYCiZ1+fQfszUbtW1U/IIYxZ+acOexuRq3ISTgvwdR0ucgpEYZDK82hpt+/PbzZ&#10;UOIDMy1TYERNz8LTm/3rV7vBVqKAHlQrHEEQ46vB1rQPwVZZ5nkvNPMLsMJgsgOnWcDQHbLWsQHR&#10;tcqKPH+bDeBa64AL7/H0fkrSfcLvOsHDl67zIhBVU+wtpNWltYlrtt+x6uCY7SWf22D/0IVm0mDR&#10;C9Q9C4wcnfwLSkvuwEMXFhx0Bl0nuUgckM0y/4PNU8+sSFxQHG8vMvn/B8s/n57sV0fC+A5GHGAi&#10;4e0j8B+eGLjrmTmIW+dg6AVrsfAySpYN1lfz1Si1r3wEaYZP0OKQ2TFAAho7p6MqyJMgOg7gfBFd&#10;jIFwPNyuiu26pIRjqtiU6zINJWPV82XrfPggQJO4qanDmSZwdnr0ITbDqudfYi0DD1KpNFdlyIAF&#10;yqJMF64yWga0nZK6pps8fpMRIsf3pk2XA5Nq2mMBZWbSkefEOIzNSGQ7KxI1aKA9owoOJpfhq8BN&#10;D+4XJQM6rKb+55E5QYn6aFDJ7XK1ipZMwapcFxi460xznWGGI1RNAyXT9i4kG0+Ub1HxTiY1XjqZ&#10;W0bnJJFml0drXsfpr5e3uP8NAAD//wMAUEsDBBQABgAIAAAAIQCSm8Ea3QAAAAkBAAAPAAAAZHJz&#10;L2Rvd25yZXYueG1sTI9NT8MwDIbvSPsPkSdxY8mmttDSdJqGuIIYHxK3rPHaisapmmwt/x5zgttr&#10;+dHrx+V2dr244Bg6TxrWKwUCqfa2o0bD2+vjzR2IEA1Z03tCDd8YYFstrkpTWD/RC14OsRFcQqEw&#10;GtoYh0LKULfoTFj5AYl3Jz86E3kcG2lHM3G56+VGqUw60xFfaM2A+xbrr8PZaXh/On1+JOq5eXDp&#10;MPlZSXK51Pp6Oe/uQUSc4x8Mv/qsDhU7Hf2ZbBC9hjTPckY1bLIEBAO3ScrhyGGdgKxK+f+D6gcA&#10;AP//AwBQSwECLQAUAAYACAAAACEAtoM4kv4AAADhAQAAEwAAAAAAAAAAAAAAAAAAAAAAW0NvbnRl&#10;bnRfVHlwZXNdLnhtbFBLAQItABQABgAIAAAAIQA4/SH/1gAAAJQBAAALAAAAAAAAAAAAAAAAAC8B&#10;AABfcmVscy8ucmVsc1BLAQItABQABgAIAAAAIQCWRDjQ+QEAANMDAAAOAAAAAAAAAAAAAAAAAC4C&#10;AABkcnMvZTJvRG9jLnhtbFBLAQItABQABgAIAAAAIQCSm8Ea3QAAAAkBAAAPAAAAAAAAAAAAAAAA&#10;AFMEAABkcnMvZG93bnJldi54bWxQSwUGAAAAAAQABADzAAAAXQUAAAAA&#10;" filled="f" stroked="f">
                <v:textbox>
                  <w:txbxContent>
                    <w:p w14:paraId="2F1AA23B" w14:textId="3D3E6A50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씀씀이가 바른기업</w:t>
                      </w:r>
                    </w:p>
                    <w:p w14:paraId="601914C3" w14:textId="19DF4293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공식 후원기업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55370125" wp14:editId="2CDAA74C">
            <wp:simplePos x="0" y="0"/>
            <wp:positionH relativeFrom="column">
              <wp:posOffset>2540000</wp:posOffset>
            </wp:positionH>
            <wp:positionV relativeFrom="paragraph">
              <wp:posOffset>225425</wp:posOffset>
            </wp:positionV>
            <wp:extent cx="847725" cy="171450"/>
            <wp:effectExtent l="0" t="0" r="9525" b="0"/>
            <wp:wrapNone/>
            <wp:docPr id="1053872977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20"/>
        </w:rPr>
        <w:drawing>
          <wp:anchor distT="0" distB="0" distL="114300" distR="114300" simplePos="0" relativeHeight="251686912" behindDoc="0" locked="0" layoutInCell="1" allowOverlap="1" wp14:anchorId="02BC30D2" wp14:editId="6B0B5577">
            <wp:simplePos x="0" y="0"/>
            <wp:positionH relativeFrom="column">
              <wp:posOffset>436880</wp:posOffset>
            </wp:positionH>
            <wp:positionV relativeFrom="paragraph">
              <wp:posOffset>200660</wp:posOffset>
            </wp:positionV>
            <wp:extent cx="742950" cy="219075"/>
            <wp:effectExtent l="0" t="0" r="0" b="9525"/>
            <wp:wrapNone/>
            <wp:docPr id="1142579530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673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BCEF57" wp14:editId="35C6E42A">
                <wp:simplePos x="0" y="0"/>
                <wp:positionH relativeFrom="page">
                  <wp:posOffset>1635760</wp:posOffset>
                </wp:positionH>
                <wp:positionV relativeFrom="paragraph">
                  <wp:posOffset>169916</wp:posOffset>
                </wp:positionV>
                <wp:extent cx="866775" cy="285750"/>
                <wp:effectExtent l="0" t="0" r="0" b="0"/>
                <wp:wrapNone/>
                <wp:docPr id="211143573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CB6B9" w14:textId="71E9EB66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고용노동부장관</w:t>
                            </w:r>
                          </w:p>
                          <w:p w14:paraId="64E6283B" w14:textId="17DA2EF5" w:rsidR="005F2FAC" w:rsidRPr="00465F59" w:rsidRDefault="005F2FAC" w:rsidP="002D3673">
                            <w:pPr>
                              <w:spacing w:after="0" w:line="180" w:lineRule="auto"/>
                              <w:jc w:val="center"/>
                              <w:rPr>
                                <w:color w:val="595959" w:themeColor="text1" w:themeTint="A6"/>
                                <w:sz w:val="12"/>
                                <w:szCs w:val="14"/>
                              </w:rPr>
                            </w:pPr>
                            <w:r w:rsidRPr="00465F5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  <w:szCs w:val="14"/>
                              </w:rPr>
                              <w:t>공공정책대상 수상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EF57" id="_x0000_s1028" type="#_x0000_t202" style="position:absolute;left:0;text-align:left;margin-left:128.8pt;margin-top:13.4pt;width:68.2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lK+wEAANMDAAAOAAAAZHJzL2Uyb0RvYy54bWysU1Fv0zAQfkfiP1h+p2mrpt2iptPYGEIa&#10;A2nwA66O01jYPmO7Tcqv5+x0XQVviDxYti/33X3ffV7fDEazg/RBoa35bDLlTFqBjbK7mn//9vDu&#10;irMQwTag0cqaH2XgN5u3b9a9q+QcO9SN9IxAbKh6V/MuRlcVRRCdNBAm6KSlYIveQKSj3xWNh57Q&#10;jS7m0+my6NE3zqOQIdDt/Rjkm4zftlLEL20bZGS65tRbzKvP6zatxWYN1c6D65Q4tQH/0IUBZano&#10;GeoeIrC9V39BGSU8BmzjRKApsG2VkJkDsZlN/2Dz3IGTmQuJE9xZpvD/YMXT4dl99SwO73GgAWYS&#10;wT2i+BGYxbsO7E7eeo99J6GhwrMkWdG7UJ1Sk9ShCglk23/GhoYM+4gZaGi9SaoQT0boNIDjWXQ5&#10;RCbo8mq5XK1KzgSF5lflqsxDKaB6SXY+xI8SDUubmnuaaQaHw2OIqRmoXn5JtSw+KK3zXLVlfc2v&#10;y3mZEy4iRkWynVaG6k/TNxohcfxgm5wcQelxTwW0PZFOPEfGcdgOTDXUdMpNGmyxOZIKHkeX0aug&#10;TYf+F2c9Oazm4ecevORMf7Kk5PVssUiWzIdFuZrTwV9GtpcRsIKgah45G7d3Mdt4pHxLircqq/Ha&#10;yallck4W6eTyZM3Lc/7r9S1ufgMAAP//AwBQSwMEFAAGAAgAAAAhAHzXL4HfAAAACQEAAA8AAABk&#10;cnMvZG93bnJldi54bWxMj01vwjAMhu+T9h8iI+02kjIoUJqiadOum2Af0m6hMW21xqmaQLt/jzlt&#10;N1t+9Pp58+3oWnHGPjSeNCRTBQKp9LahSsPH+8v9CkSIhqxpPaGGXwywLW5vcpNZP9AOz/tYCQ6h&#10;kBkNdYxdJmUoa3QmTH2HxLej752JvPaVtL0ZONy1cqZUKp1piD/UpsOnGsuf/clp+Hw9fn/N1Vv1&#10;7Bbd4Eclya2l1neT8XEDIuIY/2C46rM6FOx08CeyQbQaZotlyigPKVdg4GE9T0AcNCyTFcgil/8b&#10;FBcAAAD//wMAUEsBAi0AFAAGAAgAAAAhALaDOJL+AAAA4QEAABMAAAAAAAAAAAAAAAAAAAAAAFtD&#10;b250ZW50X1R5cGVzXS54bWxQSwECLQAUAAYACAAAACEAOP0h/9YAAACUAQAACwAAAAAAAAAAAAAA&#10;AAAvAQAAX3JlbHMvLnJlbHNQSwECLQAUAAYACAAAACEAUfv5SvsBAADTAwAADgAAAAAAAAAAAAAA&#10;AAAuAgAAZHJzL2Uyb0RvYy54bWxQSwECLQAUAAYACAAAACEAfNcvgd8AAAAJAQAADwAAAAAAAAAA&#10;AAAAAABVBAAAZHJzL2Rvd25yZXYueG1sUEsFBgAAAAAEAAQA8wAAAGEFAAAAAA==&#10;" filled="f" stroked="f">
                <v:textbox>
                  <w:txbxContent>
                    <w:p w14:paraId="31FCB6B9" w14:textId="71E9EB66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고용노동부장관</w:t>
                      </w:r>
                    </w:p>
                    <w:p w14:paraId="64E6283B" w14:textId="17DA2EF5" w:rsidR="005F2FAC" w:rsidRPr="00465F59" w:rsidRDefault="005F2FAC" w:rsidP="002D3673">
                      <w:pPr>
                        <w:spacing w:after="0" w:line="180" w:lineRule="auto"/>
                        <w:jc w:val="center"/>
                        <w:rPr>
                          <w:color w:val="595959" w:themeColor="text1" w:themeTint="A6"/>
                          <w:sz w:val="12"/>
                          <w:szCs w:val="14"/>
                        </w:rPr>
                      </w:pPr>
                      <w:r w:rsidRPr="00465F59">
                        <w:rPr>
                          <w:rFonts w:hint="eastAsia"/>
                          <w:color w:val="595959" w:themeColor="text1" w:themeTint="A6"/>
                          <w:sz w:val="12"/>
                          <w:szCs w:val="14"/>
                        </w:rPr>
                        <w:t>공공정책대상 수상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044C55" wp14:editId="5A0B8FD1">
                <wp:simplePos x="0" y="0"/>
                <wp:positionH relativeFrom="margin">
                  <wp:align>left</wp:align>
                </wp:positionH>
                <wp:positionV relativeFrom="paragraph">
                  <wp:posOffset>42353</wp:posOffset>
                </wp:positionV>
                <wp:extent cx="6641686" cy="517585"/>
                <wp:effectExtent l="0" t="0" r="6985" b="0"/>
                <wp:wrapNone/>
                <wp:docPr id="181078093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686" cy="517585"/>
                        </a:xfrm>
                        <a:prstGeom prst="rect">
                          <a:avLst/>
                        </a:prstGeom>
                        <a:solidFill>
                          <a:srgbClr val="E8E7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A3079" id="직사각형 8" o:spid="_x0000_s1026" style="position:absolute;margin-left:0;margin-top:3.35pt;width:522.95pt;height:40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dffwIAAF8FAAAOAAAAZHJzL2Uyb0RvYy54bWysVFFv2yAQfp+0/4B4X21HSZpFdaoobadJ&#10;VVu1nfpMMMRImGNA4mS/fgd2nK6t9jDtBQN3993d5++4uNw3muyE8wpMSYuznBJhOFTKbEr64/nm&#10;y4wSH5ipmAYjSnoQnl4uPn+6aO1cjKAGXQlHEMT4eWtLWodg51nmeS0a5s/ACoNGCa5hAY9uk1WO&#10;tYje6GyU59OsBVdZB1x4j7dXnZEuEr6Ugod7Kb0IRJcUawtpdWldxzVbXLD5xjFbK96Xwf6hioYp&#10;g0kHqCsWGNk69Q6qUdyBBxnOODQZSKm4SD1gN0X+ppunmlmRekFyvB1o8v8Plt/tnuyDQxpa6+ce&#10;t7GLvXRN/GJ9ZJ/IOgxkiX0gHC+n03ExnU0p4WibFOeT2SSymZ2irfPhm4CGxE1JHf6MxBHb3frQ&#10;uR5dYjIPWlU3Sut0cJv1SjuyY/jjrmfX59erHv0PN22is4EY1iHGm+zUS9qFgxbRT5tHIYmqsPpR&#10;qiTJTAx5GOfChKIz1awSXfpikudJKdjbEJE6TYARWWL+AbsHiBJ+j91V2fvHUJFUOgTnfyusCx4i&#10;UmYwYQhulAH3EYDGrvrMnf+RpI6ayNIaqsODIw66GfGW3yj8b7fMhwfmcChwfHDQwz0uUkNbUuh3&#10;lNTgfn10H/1Rq2ilpMUhK6n/uWVOUKK/G1Tx12I8jlOZDuPJ+QgP7rVl/dpits0KUA4FPimWp230&#10;D/q4lQ6aF3wPljErmpjhmLukPLjjYRW64ccXhYvlMrnhJFoWbs2T5RE8shp1+bx/Yc724g0o+zs4&#10;DiSbv9Fw5xsjDSy3AaRKAj/x2vONU5yE07848Zl4fU5ep3dx8RsAAP//AwBQSwMEFAAGAAgAAAAh&#10;AJPP+c/fAAAABgEAAA8AAABkcnMvZG93bnJldi54bWxMj0FLw0AUhO+C/2F5gje7sdY0xrwUFQQL&#10;BTHVg7dt9plEs29Ddpum+fVuT3ocZpj5JluNphUD9a6xjHA9i0AQl1Y3XCG8b5+vEhDOK9aqtUwI&#10;R3Kwys/PMpVqe+A3GgpfiVDCLlUItfddKqUrazLKzWxHHLwv2xvlg+wrqXt1COWmlfMoiqVRDYeF&#10;WnX0VFP5U+wNgl1v9CQfXzfxx83i5Xs4rotp+kS8vBgf7kF4Gv1fGE74AR3ywLSze9ZOtAjhiEeI&#10;lyBOZrS4vQOxQ0iSOcg8k//x818AAAD//wMAUEsBAi0AFAAGAAgAAAAhALaDOJL+AAAA4QEAABMA&#10;AAAAAAAAAAAAAAAAAAAAAFtDb250ZW50X1R5cGVzXS54bWxQSwECLQAUAAYACAAAACEAOP0h/9YA&#10;AACUAQAACwAAAAAAAAAAAAAAAAAvAQAAX3JlbHMvLnJlbHNQSwECLQAUAAYACAAAACEA2xbXX38C&#10;AABfBQAADgAAAAAAAAAAAAAAAAAuAgAAZHJzL2Uyb0RvYy54bWxQSwECLQAUAAYACAAAACEAk8/5&#10;z98AAAAGAQAADwAAAAAAAAAAAAAAAADZBAAAZHJzL2Rvd25yZXYueG1sUEsFBgAAAAAEAAQA8wAA&#10;AOUFAAAAAA==&#10;" fillcolor="#e8e7ec" stroked="f" strokeweight="1pt">
                <w10:wrap anchorx="margin"/>
              </v:rect>
            </w:pict>
          </mc:Fallback>
        </mc:AlternateContent>
      </w:r>
    </w:p>
    <w:sectPr w:rsidR="002D3673" w:rsidRPr="007B2CAD" w:rsidSect="00796868">
      <w:headerReference w:type="default" r:id="rId12"/>
      <w:pgSz w:w="11906" w:h="16838"/>
      <w:pgMar w:top="720" w:right="720" w:bottom="720" w:left="720" w:header="567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2421" w14:textId="77777777" w:rsidR="00A76475" w:rsidRDefault="00A76475" w:rsidP="00776F9F">
      <w:pPr>
        <w:spacing w:after="0" w:line="240" w:lineRule="auto"/>
      </w:pPr>
      <w:r>
        <w:separator/>
      </w:r>
    </w:p>
  </w:endnote>
  <w:endnote w:type="continuationSeparator" w:id="0">
    <w:p w14:paraId="1AE07667" w14:textId="77777777" w:rsidR="00A76475" w:rsidRDefault="00A76475" w:rsidP="0077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EAB0" w14:textId="77777777" w:rsidR="00A76475" w:rsidRDefault="00A76475" w:rsidP="00776F9F">
      <w:pPr>
        <w:spacing w:after="0" w:line="240" w:lineRule="auto"/>
      </w:pPr>
      <w:r>
        <w:separator/>
      </w:r>
    </w:p>
  </w:footnote>
  <w:footnote w:type="continuationSeparator" w:id="0">
    <w:p w14:paraId="462F63C7" w14:textId="77777777" w:rsidR="00A76475" w:rsidRDefault="00A76475" w:rsidP="0077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6BBB" w14:textId="040F3061" w:rsidR="00796868" w:rsidRDefault="00796868" w:rsidP="00796868">
    <w:pPr>
      <w:pStyle w:val="a7"/>
      <w:tabs>
        <w:tab w:val="clear" w:pos="4513"/>
        <w:tab w:val="clear" w:pos="9026"/>
        <w:tab w:val="right" w:pos="10466"/>
      </w:tabs>
    </w:pPr>
    <w:r>
      <w:rPr>
        <w:rFonts w:ascii="맑은 고딕" w:eastAsia="맑은 고딕" w:hAnsi="맑은 고딕" w:hint="eastAsia"/>
        <w:b/>
        <w:bCs/>
        <w:noProof/>
        <w:sz w:val="36"/>
        <w:szCs w:val="40"/>
      </w:rPr>
      <w:drawing>
        <wp:inline distT="0" distB="0" distL="0" distR="0" wp14:anchorId="0E983863" wp14:editId="35026A0F">
          <wp:extent cx="860195" cy="252000"/>
          <wp:effectExtent l="0" t="0" r="0" b="0"/>
          <wp:docPr id="803089775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089775" name="그림 8030897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195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5BFAE70" wp14:editId="4B09C4C3">
          <wp:extent cx="1028681" cy="252000"/>
          <wp:effectExtent l="0" t="0" r="635" b="0"/>
          <wp:docPr id="1158146759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46759" name="그림 11581467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681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7DCD"/>
    <w:multiLevelType w:val="hybridMultilevel"/>
    <w:tmpl w:val="E4982A30"/>
    <w:lvl w:ilvl="0" w:tplc="B35C80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4796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88"/>
    <w:rsid w:val="00035353"/>
    <w:rsid w:val="0005161F"/>
    <w:rsid w:val="000A2AE5"/>
    <w:rsid w:val="001143E2"/>
    <w:rsid w:val="00136C35"/>
    <w:rsid w:val="0018636B"/>
    <w:rsid w:val="001958CC"/>
    <w:rsid w:val="002069F2"/>
    <w:rsid w:val="002635C1"/>
    <w:rsid w:val="002D3673"/>
    <w:rsid w:val="00371DBD"/>
    <w:rsid w:val="00391E20"/>
    <w:rsid w:val="00391F44"/>
    <w:rsid w:val="003A285D"/>
    <w:rsid w:val="00465F59"/>
    <w:rsid w:val="00470079"/>
    <w:rsid w:val="004C25D1"/>
    <w:rsid w:val="004D5429"/>
    <w:rsid w:val="00525534"/>
    <w:rsid w:val="00553B76"/>
    <w:rsid w:val="0056063A"/>
    <w:rsid w:val="0056141E"/>
    <w:rsid w:val="005F2FAC"/>
    <w:rsid w:val="006060D6"/>
    <w:rsid w:val="00653EBB"/>
    <w:rsid w:val="006750A5"/>
    <w:rsid w:val="006C2343"/>
    <w:rsid w:val="007302FE"/>
    <w:rsid w:val="00776F9F"/>
    <w:rsid w:val="00796868"/>
    <w:rsid w:val="007B2CAD"/>
    <w:rsid w:val="008605ED"/>
    <w:rsid w:val="008A4DDF"/>
    <w:rsid w:val="00904E58"/>
    <w:rsid w:val="00920782"/>
    <w:rsid w:val="00942AE4"/>
    <w:rsid w:val="009B2CE0"/>
    <w:rsid w:val="00A37725"/>
    <w:rsid w:val="00A76475"/>
    <w:rsid w:val="00A81A30"/>
    <w:rsid w:val="00AE3B51"/>
    <w:rsid w:val="00B01B60"/>
    <w:rsid w:val="00BD08D7"/>
    <w:rsid w:val="00C01788"/>
    <w:rsid w:val="00C32B40"/>
    <w:rsid w:val="00C7494E"/>
    <w:rsid w:val="00CA3EFA"/>
    <w:rsid w:val="00D45811"/>
    <w:rsid w:val="00DC28F7"/>
    <w:rsid w:val="00DD19CC"/>
    <w:rsid w:val="00E65330"/>
    <w:rsid w:val="00E9039C"/>
    <w:rsid w:val="00EC6804"/>
    <w:rsid w:val="00F143DC"/>
    <w:rsid w:val="00F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87779"/>
  <w15:chartTrackingRefBased/>
  <w15:docId w15:val="{9E123B97-782A-4B17-ACF5-0E5A82C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2069F2"/>
  </w:style>
  <w:style w:type="character" w:customStyle="1" w:styleId="Char">
    <w:name w:val="날짜 Char"/>
    <w:basedOn w:val="a0"/>
    <w:link w:val="a4"/>
    <w:uiPriority w:val="99"/>
    <w:semiHidden/>
    <w:rsid w:val="002069F2"/>
  </w:style>
  <w:style w:type="paragraph" w:styleId="a5">
    <w:name w:val="No Spacing"/>
    <w:uiPriority w:val="1"/>
    <w:qFormat/>
    <w:rsid w:val="002069F2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553B76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776F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76F9F"/>
  </w:style>
  <w:style w:type="paragraph" w:styleId="a8">
    <w:name w:val="footer"/>
    <w:basedOn w:val="a"/>
    <w:link w:val="Char1"/>
    <w:uiPriority w:val="99"/>
    <w:unhideWhenUsed/>
    <w:rsid w:val="00776F9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7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8D68-18A0-4440-844F-2FBD349E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SM</dc:creator>
  <cp:keywords/>
  <dc:description/>
  <cp:lastModifiedBy>YOON SM</cp:lastModifiedBy>
  <cp:revision>25</cp:revision>
  <cp:lastPrinted>2026-01-07T02:45:00Z</cp:lastPrinted>
  <dcterms:created xsi:type="dcterms:W3CDTF">2026-01-07T01:34:00Z</dcterms:created>
  <dcterms:modified xsi:type="dcterms:W3CDTF">2026-01-20T06:23:00Z</dcterms:modified>
</cp:coreProperties>
</file>